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A251" w14:textId="4B29AE3B" w:rsidR="0048338E" w:rsidRPr="000C19C9" w:rsidRDefault="00901E20" w:rsidP="00901E20">
      <w:pPr>
        <w:ind w:right="5588"/>
        <w:rPr>
          <w:rFonts w:ascii="Arial" w:hAnsi="Arial" w:cs="Arial"/>
        </w:rPr>
      </w:pPr>
      <w:r w:rsidRPr="000C19C9">
        <w:rPr>
          <w:rFonts w:ascii="Arial" w:hAnsi="Arial" w:cs="Arial"/>
        </w:rPr>
        <w:t xml:space="preserve">                </w:t>
      </w:r>
      <w:r w:rsidR="00AC4452" w:rsidRPr="000C19C9">
        <w:rPr>
          <w:rFonts w:ascii="Arial" w:hAnsi="Arial" w:cs="Arial"/>
          <w:noProof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77777777" w:rsidR="0048338E" w:rsidRPr="00705B7C" w:rsidRDefault="00901E20" w:rsidP="00901E20">
      <w:pPr>
        <w:ind w:right="5588"/>
        <w:rPr>
          <w:rFonts w:ascii="Cambria" w:hAnsi="Cambria" w:cstheme="minorHAnsi"/>
          <w:sz w:val="22"/>
          <w:szCs w:val="22"/>
        </w:rPr>
      </w:pPr>
      <w:r w:rsidRPr="000C19C9">
        <w:rPr>
          <w:rFonts w:asciiTheme="minorHAnsi" w:hAnsiTheme="minorHAnsi" w:cstheme="minorHAnsi"/>
        </w:rPr>
        <w:t xml:space="preserve">          </w:t>
      </w:r>
      <w:r w:rsidR="0048338E" w:rsidRPr="00705B7C">
        <w:rPr>
          <w:rFonts w:ascii="Cambria" w:hAnsi="Cambria" w:cstheme="minorHAnsi"/>
          <w:sz w:val="22"/>
          <w:szCs w:val="22"/>
        </w:rPr>
        <w:t>REPUBLIKA HRVATSKA</w:t>
      </w:r>
    </w:p>
    <w:p w14:paraId="60804196" w14:textId="77777777" w:rsidR="0048338E" w:rsidRPr="00705B7C" w:rsidRDefault="0048338E" w:rsidP="00901E20">
      <w:pPr>
        <w:pStyle w:val="Tijeloteksta2"/>
        <w:ind w:right="5588"/>
        <w:jc w:val="left"/>
        <w:rPr>
          <w:rFonts w:ascii="Cambria" w:hAnsi="Cambria" w:cstheme="minorHAnsi"/>
          <w:szCs w:val="22"/>
        </w:rPr>
      </w:pPr>
      <w:r w:rsidRPr="00705B7C">
        <w:rPr>
          <w:rFonts w:ascii="Cambria" w:hAnsi="Cambria" w:cstheme="minorHAnsi"/>
          <w:szCs w:val="22"/>
        </w:rPr>
        <w:t>VUKOVARSKO-SRIJEMSKA ŽUPANIJA</w:t>
      </w:r>
    </w:p>
    <w:p w14:paraId="3360F3E1" w14:textId="77777777" w:rsidR="0048338E" w:rsidRPr="00705B7C" w:rsidRDefault="00901E20" w:rsidP="00901E20">
      <w:pPr>
        <w:ind w:right="5588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    </w:t>
      </w:r>
      <w:r w:rsidR="0048338E" w:rsidRPr="00705B7C">
        <w:rPr>
          <w:rFonts w:ascii="Cambria" w:hAnsi="Cambria" w:cstheme="minorHAnsi"/>
          <w:sz w:val="22"/>
          <w:szCs w:val="22"/>
        </w:rPr>
        <w:t>OPĆINA STARI JANKOVCI</w:t>
      </w:r>
    </w:p>
    <w:p w14:paraId="4F8560D4" w14:textId="77777777" w:rsidR="00EF33AD" w:rsidRPr="00705B7C" w:rsidRDefault="00EF33AD" w:rsidP="00EF33AD">
      <w:pPr>
        <w:ind w:firstLine="708"/>
        <w:rPr>
          <w:rFonts w:ascii="Cambria" w:hAnsi="Cambria"/>
          <w:b/>
          <w:sz w:val="22"/>
          <w:szCs w:val="22"/>
        </w:rPr>
      </w:pPr>
      <w:r w:rsidRPr="00705B7C">
        <w:rPr>
          <w:rFonts w:ascii="Cambria" w:hAnsi="Cambria"/>
          <w:b/>
          <w:sz w:val="22"/>
          <w:szCs w:val="22"/>
        </w:rPr>
        <w:t>Općinsko vijeće</w:t>
      </w:r>
    </w:p>
    <w:p w14:paraId="59AF35F0" w14:textId="77777777" w:rsidR="00F2246E" w:rsidRPr="00DD1243" w:rsidRDefault="00F2246E" w:rsidP="00F2246E">
      <w:pPr>
        <w:rPr>
          <w:iCs/>
        </w:rPr>
      </w:pPr>
      <w:r w:rsidRPr="00DD1243">
        <w:rPr>
          <w:iCs/>
        </w:rPr>
        <w:t>KLASA: 024-04/26-01/09</w:t>
      </w:r>
    </w:p>
    <w:p w14:paraId="31B526B5" w14:textId="356A5C21" w:rsidR="00F2246E" w:rsidRPr="00DD1243" w:rsidRDefault="00F2246E" w:rsidP="00F2246E">
      <w:pPr>
        <w:rPr>
          <w:iCs/>
        </w:rPr>
      </w:pPr>
      <w:r w:rsidRPr="00DD1243">
        <w:rPr>
          <w:iCs/>
        </w:rPr>
        <w:t>URBROJ:2196-23-01-26-3/1</w:t>
      </w:r>
      <w:r>
        <w:rPr>
          <w:iCs/>
        </w:rPr>
        <w:t>5</w:t>
      </w:r>
    </w:p>
    <w:p w14:paraId="0D9AC486" w14:textId="77777777" w:rsidR="00F2246E" w:rsidRPr="00DD1243" w:rsidRDefault="00F2246E" w:rsidP="00F2246E">
      <w:pPr>
        <w:rPr>
          <w:iCs/>
        </w:rPr>
      </w:pPr>
      <w:r w:rsidRPr="00DD1243">
        <w:rPr>
          <w:iCs/>
        </w:rPr>
        <w:t xml:space="preserve">Stari Jankovci, 15. travnja 2026.  </w:t>
      </w:r>
    </w:p>
    <w:p w14:paraId="59B0AF84" w14:textId="77777777" w:rsidR="005C6100" w:rsidRPr="00705B7C" w:rsidRDefault="005C6100" w:rsidP="004E23BC">
      <w:pPr>
        <w:jc w:val="right"/>
        <w:rPr>
          <w:rFonts w:ascii="Cambria" w:hAnsi="Cambria" w:cstheme="minorHAnsi"/>
          <w:b/>
          <w:sz w:val="22"/>
          <w:szCs w:val="22"/>
        </w:rPr>
      </w:pPr>
    </w:p>
    <w:p w14:paraId="6A4A2ECC" w14:textId="77777777" w:rsidR="005457DC" w:rsidRPr="00705B7C" w:rsidRDefault="005457DC" w:rsidP="004E23BC">
      <w:pPr>
        <w:jc w:val="right"/>
        <w:rPr>
          <w:rFonts w:ascii="Cambria" w:hAnsi="Cambria" w:cstheme="minorHAnsi"/>
          <w:b/>
          <w:sz w:val="22"/>
          <w:szCs w:val="22"/>
        </w:rPr>
      </w:pPr>
    </w:p>
    <w:p w14:paraId="59D04AA3" w14:textId="49BDFD9C" w:rsidR="00173A11" w:rsidRPr="00705B7C" w:rsidRDefault="000C19C9" w:rsidP="00173A11">
      <w:pPr>
        <w:jc w:val="both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  Temeljem članka 7</w:t>
      </w:r>
      <w:r w:rsidR="006E701E" w:rsidRPr="00705B7C">
        <w:rPr>
          <w:rFonts w:ascii="Cambria" w:hAnsi="Cambria" w:cstheme="minorHAnsi"/>
          <w:sz w:val="22"/>
          <w:szCs w:val="22"/>
        </w:rPr>
        <w:t>1</w:t>
      </w:r>
      <w:r w:rsidR="00173A11" w:rsidRPr="00705B7C">
        <w:rPr>
          <w:rFonts w:ascii="Cambria" w:hAnsi="Cambria" w:cstheme="minorHAnsi"/>
          <w:sz w:val="22"/>
          <w:szCs w:val="22"/>
        </w:rPr>
        <w:t>.</w:t>
      </w:r>
      <w:r w:rsidR="006E701E" w:rsidRPr="00705B7C">
        <w:rPr>
          <w:rFonts w:ascii="Cambria" w:hAnsi="Cambria" w:cstheme="minorHAnsi"/>
          <w:sz w:val="22"/>
          <w:szCs w:val="22"/>
        </w:rPr>
        <w:t>st.1.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 Zakona o komunalnom gospodarstvu (Narodne novine, br. 68/18., 110/18., 32/20.), </w:t>
      </w:r>
      <w:r w:rsidR="00D47287" w:rsidRPr="00705B7C">
        <w:rPr>
          <w:rFonts w:ascii="Cambria" w:hAnsi="Cambria" w:cstheme="minorHAnsi"/>
          <w:color w:val="000000"/>
          <w:sz w:val="22"/>
          <w:szCs w:val="22"/>
        </w:rPr>
        <w:t xml:space="preserve">), </w:t>
      </w:r>
      <w:r w:rsidR="00D47287" w:rsidRPr="00705B7C">
        <w:rPr>
          <w:rFonts w:ascii="Cambria" w:hAnsi="Cambria" w:cstheme="minorHAnsi"/>
          <w:sz w:val="22"/>
          <w:szCs w:val="22"/>
        </w:rPr>
        <w:t xml:space="preserve">članka 179. stavka 2. Zakona o gospodarenju otpadom („Narodne novine“ broj </w:t>
      </w:r>
      <w:r w:rsidR="00D47287" w:rsidRPr="00705B7C">
        <w:rPr>
          <w:rFonts w:ascii="Cambria" w:eastAsiaTheme="minorEastAsia" w:hAnsi="Cambria" w:cstheme="minorHAnsi"/>
          <w:sz w:val="22"/>
          <w:szCs w:val="22"/>
        </w:rPr>
        <w:t>84/21 i 142/23</w:t>
      </w:r>
      <w:r w:rsidR="00D47287" w:rsidRPr="00705B7C">
        <w:rPr>
          <w:rFonts w:ascii="Cambria" w:hAnsi="Cambria" w:cstheme="minorHAnsi"/>
          <w:sz w:val="22"/>
          <w:szCs w:val="22"/>
        </w:rPr>
        <w:t xml:space="preserve">) 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te članka </w:t>
      </w:r>
      <w:r w:rsidR="00EF33AD" w:rsidRPr="00705B7C">
        <w:rPr>
          <w:rFonts w:ascii="Cambria" w:hAnsi="Cambria" w:cstheme="minorHAnsi"/>
          <w:sz w:val="22"/>
          <w:szCs w:val="22"/>
        </w:rPr>
        <w:t>30</w:t>
      </w:r>
      <w:r w:rsidR="00173A11" w:rsidRPr="00705B7C">
        <w:rPr>
          <w:rFonts w:ascii="Cambria" w:hAnsi="Cambria" w:cstheme="minorHAnsi"/>
          <w:sz w:val="22"/>
          <w:szCs w:val="22"/>
        </w:rPr>
        <w:t>. Statuta Općine Stari Jankovci (Službeni vjesnik Vukovarsko-srijemske županije 4/21</w:t>
      </w:r>
      <w:r w:rsidR="003F3B71" w:rsidRPr="00705B7C">
        <w:rPr>
          <w:rFonts w:ascii="Cambria" w:hAnsi="Cambria" w:cstheme="minorHAnsi"/>
          <w:sz w:val="22"/>
          <w:szCs w:val="22"/>
        </w:rPr>
        <w:t xml:space="preserve"> i 17/22</w:t>
      </w:r>
      <w:r w:rsidR="00173A11" w:rsidRPr="00705B7C">
        <w:rPr>
          <w:rFonts w:ascii="Cambria" w:hAnsi="Cambria" w:cstheme="minorHAnsi"/>
          <w:sz w:val="22"/>
          <w:szCs w:val="22"/>
        </w:rPr>
        <w:t>), Općinsko vijeć</w:t>
      </w:r>
      <w:r w:rsidR="00EF33AD" w:rsidRPr="00705B7C">
        <w:rPr>
          <w:rFonts w:ascii="Cambria" w:hAnsi="Cambria" w:cstheme="minorHAnsi"/>
          <w:sz w:val="22"/>
          <w:szCs w:val="22"/>
        </w:rPr>
        <w:t>e</w:t>
      </w:r>
      <w:r w:rsidR="00173A11" w:rsidRPr="00705B7C">
        <w:rPr>
          <w:rFonts w:ascii="Cambria" w:hAnsi="Cambria" w:cstheme="minorHAnsi"/>
          <w:sz w:val="22"/>
          <w:szCs w:val="22"/>
        </w:rPr>
        <w:t xml:space="preserve"> </w:t>
      </w:r>
      <w:r w:rsidR="00EF33AD" w:rsidRPr="00705B7C">
        <w:rPr>
          <w:rFonts w:ascii="Cambria" w:hAnsi="Cambria" w:cstheme="minorHAnsi"/>
          <w:sz w:val="22"/>
          <w:szCs w:val="22"/>
        </w:rPr>
        <w:t xml:space="preserve">donosi </w:t>
      </w:r>
    </w:p>
    <w:p w14:paraId="3AF22BC4" w14:textId="26CC399D" w:rsidR="00FC208E" w:rsidRPr="00705B7C" w:rsidRDefault="00FC208E" w:rsidP="005457DC">
      <w:pPr>
        <w:jc w:val="both"/>
        <w:rPr>
          <w:rFonts w:ascii="Cambria" w:hAnsi="Cambria" w:cstheme="minorHAnsi"/>
          <w:sz w:val="22"/>
          <w:szCs w:val="22"/>
        </w:rPr>
      </w:pPr>
    </w:p>
    <w:p w14:paraId="1F979ED5" w14:textId="77777777" w:rsidR="00EF33AD" w:rsidRPr="00705B7C" w:rsidRDefault="00EF33AD" w:rsidP="00FC208E">
      <w:pPr>
        <w:jc w:val="center"/>
        <w:rPr>
          <w:rFonts w:ascii="Cambria" w:hAnsi="Cambria" w:cstheme="minorHAnsi"/>
          <w:b/>
          <w:sz w:val="22"/>
          <w:szCs w:val="22"/>
        </w:rPr>
      </w:pPr>
      <w:r w:rsidRPr="00705B7C">
        <w:rPr>
          <w:rFonts w:ascii="Cambria" w:hAnsi="Cambria" w:cstheme="minorHAnsi"/>
          <w:b/>
          <w:sz w:val="22"/>
          <w:szCs w:val="22"/>
        </w:rPr>
        <w:t>ODLUKU O PRIHVATU</w:t>
      </w:r>
    </w:p>
    <w:p w14:paraId="6256CB58" w14:textId="39A4D5F0" w:rsidR="00FC208E" w:rsidRPr="00705B7C" w:rsidRDefault="00FC208E" w:rsidP="00FC208E">
      <w:pPr>
        <w:jc w:val="center"/>
        <w:rPr>
          <w:rFonts w:ascii="Cambria" w:hAnsi="Cambria" w:cstheme="minorHAnsi"/>
          <w:b/>
          <w:sz w:val="22"/>
          <w:szCs w:val="22"/>
        </w:rPr>
      </w:pPr>
      <w:r w:rsidRPr="00705B7C">
        <w:rPr>
          <w:rFonts w:ascii="Cambria" w:hAnsi="Cambria" w:cstheme="minorHAnsi"/>
          <w:b/>
          <w:sz w:val="22"/>
          <w:szCs w:val="22"/>
        </w:rPr>
        <w:t>IZVJEŠĆ</w:t>
      </w:r>
      <w:r w:rsidR="00EF33AD" w:rsidRPr="00705B7C">
        <w:rPr>
          <w:rFonts w:ascii="Cambria" w:hAnsi="Cambria" w:cstheme="minorHAnsi"/>
          <w:b/>
          <w:sz w:val="22"/>
          <w:szCs w:val="22"/>
        </w:rPr>
        <w:t>A</w:t>
      </w:r>
      <w:r w:rsidRPr="00705B7C">
        <w:rPr>
          <w:rFonts w:ascii="Cambria" w:hAnsi="Cambria" w:cstheme="minorHAnsi"/>
          <w:b/>
          <w:sz w:val="22"/>
          <w:szCs w:val="22"/>
        </w:rPr>
        <w:t xml:space="preserve"> O IZVRŠENJU PROGRAMA</w:t>
      </w:r>
    </w:p>
    <w:p w14:paraId="36C3C7E9" w14:textId="77777777" w:rsidR="00FC208E" w:rsidRPr="00705B7C" w:rsidRDefault="00FC208E" w:rsidP="00FC208E">
      <w:pPr>
        <w:jc w:val="center"/>
        <w:rPr>
          <w:rFonts w:ascii="Cambria" w:hAnsi="Cambria" w:cstheme="minorHAnsi"/>
          <w:b/>
          <w:sz w:val="22"/>
          <w:szCs w:val="22"/>
        </w:rPr>
      </w:pPr>
      <w:r w:rsidRPr="00705B7C">
        <w:rPr>
          <w:rFonts w:ascii="Cambria" w:hAnsi="Cambria" w:cstheme="minorHAnsi"/>
          <w:b/>
          <w:sz w:val="22"/>
          <w:szCs w:val="22"/>
        </w:rPr>
        <w:t xml:space="preserve"> gra</w:t>
      </w:r>
      <w:r w:rsidR="00733C27" w:rsidRPr="00705B7C">
        <w:rPr>
          <w:rFonts w:ascii="Cambria" w:hAnsi="Cambria" w:cstheme="minorHAnsi"/>
          <w:b/>
          <w:sz w:val="22"/>
          <w:szCs w:val="22"/>
        </w:rPr>
        <w:t>đenja</w:t>
      </w:r>
      <w:r w:rsidRPr="00705B7C">
        <w:rPr>
          <w:rFonts w:ascii="Cambria" w:hAnsi="Cambria" w:cstheme="minorHAnsi"/>
          <w:b/>
          <w:sz w:val="22"/>
          <w:szCs w:val="22"/>
        </w:rPr>
        <w:t xml:space="preserve"> komunalne infrastrukture</w:t>
      </w:r>
    </w:p>
    <w:p w14:paraId="0FD9006D" w14:textId="54887029" w:rsidR="00FC208E" w:rsidRPr="00705B7C" w:rsidRDefault="00FC208E" w:rsidP="00FC208E">
      <w:pPr>
        <w:jc w:val="center"/>
        <w:rPr>
          <w:rFonts w:ascii="Cambria" w:hAnsi="Cambria" w:cstheme="minorHAnsi"/>
          <w:b/>
          <w:sz w:val="22"/>
          <w:szCs w:val="22"/>
        </w:rPr>
      </w:pPr>
      <w:r w:rsidRPr="00705B7C">
        <w:rPr>
          <w:rFonts w:ascii="Cambria" w:hAnsi="Cambria" w:cstheme="minorHAnsi"/>
          <w:b/>
          <w:sz w:val="22"/>
          <w:szCs w:val="22"/>
        </w:rPr>
        <w:t>u Općini Stari Jankovci</w:t>
      </w:r>
      <w:r w:rsidR="00733C27" w:rsidRPr="00705B7C">
        <w:rPr>
          <w:rFonts w:ascii="Cambria" w:hAnsi="Cambria" w:cstheme="minorHAnsi"/>
          <w:b/>
          <w:sz w:val="22"/>
          <w:szCs w:val="22"/>
        </w:rPr>
        <w:t xml:space="preserve"> za 20</w:t>
      </w:r>
      <w:r w:rsidR="00C144EB" w:rsidRPr="00705B7C">
        <w:rPr>
          <w:rFonts w:ascii="Cambria" w:hAnsi="Cambria" w:cstheme="minorHAnsi"/>
          <w:b/>
          <w:sz w:val="22"/>
          <w:szCs w:val="22"/>
        </w:rPr>
        <w:t>2</w:t>
      </w:r>
      <w:r w:rsidR="00F2246E">
        <w:rPr>
          <w:rFonts w:ascii="Cambria" w:hAnsi="Cambria" w:cstheme="minorHAnsi"/>
          <w:b/>
          <w:sz w:val="22"/>
          <w:szCs w:val="22"/>
        </w:rPr>
        <w:t>5</w:t>
      </w:r>
      <w:r w:rsidR="00733C27" w:rsidRPr="00705B7C">
        <w:rPr>
          <w:rFonts w:ascii="Cambria" w:hAnsi="Cambria" w:cstheme="minorHAnsi"/>
          <w:b/>
          <w:sz w:val="22"/>
          <w:szCs w:val="22"/>
        </w:rPr>
        <w:t>.</w:t>
      </w:r>
      <w:r w:rsidR="00F2246E">
        <w:rPr>
          <w:rFonts w:ascii="Cambria" w:hAnsi="Cambria" w:cstheme="minorHAnsi"/>
          <w:b/>
          <w:sz w:val="22"/>
          <w:szCs w:val="22"/>
        </w:rPr>
        <w:t xml:space="preserve"> </w:t>
      </w:r>
      <w:r w:rsidR="004E1666" w:rsidRPr="00705B7C">
        <w:rPr>
          <w:rFonts w:ascii="Cambria" w:hAnsi="Cambria" w:cstheme="minorHAnsi"/>
          <w:b/>
          <w:sz w:val="22"/>
          <w:szCs w:val="22"/>
        </w:rPr>
        <w:t>godinu</w:t>
      </w:r>
    </w:p>
    <w:p w14:paraId="12F213B7" w14:textId="7508D50F" w:rsidR="004E23BC" w:rsidRPr="00705B7C" w:rsidRDefault="004E23BC" w:rsidP="00FC208E">
      <w:pPr>
        <w:jc w:val="center"/>
        <w:rPr>
          <w:rFonts w:ascii="Cambria" w:hAnsi="Cambria" w:cstheme="minorHAnsi"/>
          <w:sz w:val="22"/>
          <w:szCs w:val="22"/>
        </w:rPr>
      </w:pPr>
    </w:p>
    <w:p w14:paraId="6EE28E11" w14:textId="77777777" w:rsidR="00F7565A" w:rsidRPr="00705B7C" w:rsidRDefault="00F7565A" w:rsidP="00FC208E">
      <w:pPr>
        <w:jc w:val="center"/>
        <w:rPr>
          <w:rFonts w:ascii="Cambria" w:hAnsi="Cambria" w:cstheme="minorHAnsi"/>
          <w:sz w:val="22"/>
          <w:szCs w:val="22"/>
        </w:rPr>
      </w:pPr>
    </w:p>
    <w:p w14:paraId="6BEB1D35" w14:textId="63AB6E33" w:rsidR="00FC208E" w:rsidRPr="00705B7C" w:rsidRDefault="00FC208E" w:rsidP="00FC208E">
      <w:pPr>
        <w:jc w:val="center"/>
        <w:rPr>
          <w:rFonts w:ascii="Cambria" w:hAnsi="Cambria" w:cstheme="minorHAnsi"/>
          <w:sz w:val="22"/>
          <w:szCs w:val="22"/>
        </w:rPr>
      </w:pPr>
      <w:bookmarkStart w:id="0" w:name="_Hlk129347431"/>
      <w:r w:rsidRPr="00705B7C">
        <w:rPr>
          <w:rFonts w:ascii="Cambria" w:hAnsi="Cambria" w:cstheme="minorHAnsi"/>
          <w:sz w:val="22"/>
          <w:szCs w:val="22"/>
        </w:rPr>
        <w:t>Članak 1.</w:t>
      </w:r>
    </w:p>
    <w:bookmarkEnd w:id="0"/>
    <w:p w14:paraId="7EFBBDD6" w14:textId="7162056B" w:rsidR="00C144EB" w:rsidRPr="00705B7C" w:rsidRDefault="00FC208E" w:rsidP="00F2246E">
      <w:pPr>
        <w:rPr>
          <w:rFonts w:ascii="Cambria" w:hAnsi="Cambria" w:cstheme="minorHAnsi"/>
          <w:color w:val="000000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ab/>
      </w:r>
      <w:r w:rsidR="00EF33AD" w:rsidRPr="00705B7C">
        <w:rPr>
          <w:rFonts w:ascii="Cambria" w:hAnsi="Cambria" w:cstheme="minorHAnsi"/>
          <w:sz w:val="22"/>
          <w:szCs w:val="22"/>
        </w:rPr>
        <w:t>Prihvaća se Izvješće o izvršenju Programa građenja komunalne infrastrukture u Općini Stari Jankovci za 202</w:t>
      </w:r>
      <w:r w:rsidR="00F2246E">
        <w:rPr>
          <w:rFonts w:ascii="Cambria" w:hAnsi="Cambria" w:cstheme="minorHAnsi"/>
          <w:sz w:val="22"/>
          <w:szCs w:val="22"/>
        </w:rPr>
        <w:t>5</w:t>
      </w:r>
      <w:r w:rsidR="00EF33AD" w:rsidRPr="00705B7C">
        <w:rPr>
          <w:rFonts w:ascii="Cambria" w:hAnsi="Cambria" w:cstheme="minorHAnsi"/>
          <w:sz w:val="22"/>
          <w:szCs w:val="22"/>
        </w:rPr>
        <w:t xml:space="preserve">. godinu koju je podnio općinski načelnik </w:t>
      </w:r>
      <w:r w:rsidR="00F2246E" w:rsidRPr="00334A40">
        <w:rPr>
          <w:iCs/>
        </w:rPr>
        <w:t>KLASA: 024-04/2</w:t>
      </w:r>
      <w:r w:rsidR="00F2246E">
        <w:rPr>
          <w:iCs/>
        </w:rPr>
        <w:t>6</w:t>
      </w:r>
      <w:r w:rsidR="00F2246E" w:rsidRPr="00334A40">
        <w:rPr>
          <w:iCs/>
        </w:rPr>
        <w:t>-03/</w:t>
      </w:r>
      <w:r w:rsidR="00F2246E">
        <w:rPr>
          <w:iCs/>
        </w:rPr>
        <w:t>50</w:t>
      </w:r>
      <w:r w:rsidR="00F2246E">
        <w:rPr>
          <w:iCs/>
        </w:rPr>
        <w:t xml:space="preserve">; </w:t>
      </w:r>
      <w:r w:rsidR="00F2246E" w:rsidRPr="00334A40">
        <w:rPr>
          <w:iCs/>
        </w:rPr>
        <w:t>URBROJ: 2196-23-02-2</w:t>
      </w:r>
      <w:r w:rsidR="00F2246E">
        <w:rPr>
          <w:iCs/>
        </w:rPr>
        <w:t>6</w:t>
      </w:r>
      <w:r w:rsidR="00F2246E" w:rsidRPr="00334A40">
        <w:rPr>
          <w:iCs/>
        </w:rPr>
        <w:t>-</w:t>
      </w:r>
      <w:r w:rsidR="00F2246E">
        <w:rPr>
          <w:iCs/>
        </w:rPr>
        <w:t>7</w:t>
      </w:r>
      <w:r w:rsidR="00F2246E">
        <w:rPr>
          <w:iCs/>
        </w:rPr>
        <w:t xml:space="preserve"> </w:t>
      </w:r>
      <w:r w:rsidR="00705B7C" w:rsidRPr="00705B7C">
        <w:rPr>
          <w:rFonts w:ascii="Cambria" w:hAnsi="Cambria" w:cstheme="minorHAnsi"/>
          <w:sz w:val="22"/>
          <w:szCs w:val="22"/>
        </w:rPr>
        <w:t xml:space="preserve">od </w:t>
      </w:r>
      <w:r w:rsidR="00F2246E">
        <w:rPr>
          <w:rFonts w:ascii="Cambria" w:hAnsi="Cambria" w:cstheme="minorHAnsi"/>
          <w:sz w:val="22"/>
          <w:szCs w:val="22"/>
        </w:rPr>
        <w:t>2</w:t>
      </w:r>
      <w:r w:rsidR="005513ED">
        <w:rPr>
          <w:rFonts w:ascii="Cambria" w:hAnsi="Cambria" w:cstheme="minorHAnsi"/>
          <w:sz w:val="22"/>
          <w:szCs w:val="22"/>
        </w:rPr>
        <w:t>3</w:t>
      </w:r>
      <w:r w:rsidR="00705B7C" w:rsidRPr="00705B7C">
        <w:rPr>
          <w:rFonts w:ascii="Cambria" w:hAnsi="Cambria" w:cstheme="minorHAnsi"/>
          <w:sz w:val="22"/>
          <w:szCs w:val="22"/>
        </w:rPr>
        <w:t>. ožujka 202</w:t>
      </w:r>
      <w:r w:rsidR="00F2246E">
        <w:rPr>
          <w:rFonts w:ascii="Cambria" w:hAnsi="Cambria" w:cstheme="minorHAnsi"/>
          <w:sz w:val="22"/>
          <w:szCs w:val="22"/>
        </w:rPr>
        <w:t>6</w:t>
      </w:r>
      <w:r w:rsidR="00705B7C" w:rsidRPr="00705B7C">
        <w:rPr>
          <w:rFonts w:ascii="Cambria" w:hAnsi="Cambria" w:cstheme="minorHAnsi"/>
          <w:sz w:val="22"/>
          <w:szCs w:val="22"/>
        </w:rPr>
        <w:t>. godine i sastavni je dio ove Odluke.</w:t>
      </w:r>
      <w:r w:rsidR="00EF33AD" w:rsidRPr="00705B7C">
        <w:rPr>
          <w:rFonts w:ascii="Cambria" w:hAnsi="Cambria" w:cstheme="minorHAnsi"/>
          <w:sz w:val="22"/>
          <w:szCs w:val="22"/>
        </w:rPr>
        <w:t xml:space="preserve"> </w:t>
      </w:r>
    </w:p>
    <w:p w14:paraId="5F1BD1E3" w14:textId="77777777" w:rsidR="00705B7C" w:rsidRPr="00705B7C" w:rsidRDefault="00705B7C" w:rsidP="00E44B34">
      <w:pPr>
        <w:jc w:val="center"/>
        <w:rPr>
          <w:rFonts w:ascii="Cambria" w:hAnsi="Cambria" w:cstheme="minorHAnsi"/>
          <w:sz w:val="22"/>
          <w:szCs w:val="22"/>
        </w:rPr>
      </w:pPr>
    </w:p>
    <w:p w14:paraId="2F0D7CF9" w14:textId="62A7EC29" w:rsidR="00FC208E" w:rsidRPr="00705B7C" w:rsidRDefault="00FC208E" w:rsidP="00E44B34">
      <w:pPr>
        <w:jc w:val="center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Članak </w:t>
      </w:r>
      <w:r w:rsidR="00705B7C" w:rsidRPr="00705B7C">
        <w:rPr>
          <w:rFonts w:ascii="Cambria" w:hAnsi="Cambria" w:cstheme="minorHAnsi"/>
          <w:sz w:val="22"/>
          <w:szCs w:val="22"/>
        </w:rPr>
        <w:t>2</w:t>
      </w:r>
      <w:r w:rsidRPr="00705B7C">
        <w:rPr>
          <w:rFonts w:ascii="Cambria" w:hAnsi="Cambria" w:cstheme="minorHAnsi"/>
          <w:sz w:val="22"/>
          <w:szCs w:val="22"/>
        </w:rPr>
        <w:t>.</w:t>
      </w:r>
    </w:p>
    <w:p w14:paraId="0D9BD6CB" w14:textId="3B0E713C" w:rsidR="00E44B34" w:rsidRPr="00705B7C" w:rsidRDefault="00E44B34" w:rsidP="00705B7C">
      <w:pPr>
        <w:keepNext/>
        <w:ind w:firstLine="708"/>
        <w:jc w:val="both"/>
        <w:outlineLvl w:val="1"/>
        <w:rPr>
          <w:rFonts w:ascii="Cambria" w:hAnsi="Cambria" w:cstheme="minorHAnsi"/>
          <w:iCs/>
          <w:sz w:val="22"/>
          <w:szCs w:val="22"/>
        </w:rPr>
      </w:pPr>
      <w:r w:rsidRPr="00705B7C">
        <w:rPr>
          <w:rFonts w:ascii="Cambria" w:hAnsi="Cambria" w:cstheme="minorHAnsi"/>
          <w:iCs/>
          <w:sz w:val="22"/>
          <w:szCs w:val="22"/>
        </w:rPr>
        <w:t>Ov</w:t>
      </w:r>
      <w:r w:rsidR="00705B7C" w:rsidRPr="00705B7C">
        <w:rPr>
          <w:rFonts w:ascii="Cambria" w:hAnsi="Cambria" w:cstheme="minorHAnsi"/>
          <w:iCs/>
          <w:sz w:val="22"/>
          <w:szCs w:val="22"/>
        </w:rPr>
        <w:t>a Odluka o prihvatu</w:t>
      </w:r>
      <w:r w:rsidRPr="00705B7C">
        <w:rPr>
          <w:rFonts w:ascii="Cambria" w:hAnsi="Cambria" w:cstheme="minorHAnsi"/>
          <w:iCs/>
          <w:sz w:val="22"/>
          <w:szCs w:val="22"/>
        </w:rPr>
        <w:t xml:space="preserve"> Izvješće o izvršenju Programa </w:t>
      </w:r>
      <w:r w:rsidR="003B4851" w:rsidRPr="00705B7C">
        <w:rPr>
          <w:rFonts w:ascii="Cambria" w:hAnsi="Cambria" w:cstheme="minorHAnsi"/>
          <w:iCs/>
          <w:sz w:val="22"/>
          <w:szCs w:val="22"/>
        </w:rPr>
        <w:t>građenja</w:t>
      </w:r>
      <w:r w:rsidRPr="00705B7C">
        <w:rPr>
          <w:rFonts w:ascii="Cambria" w:hAnsi="Cambria" w:cstheme="minorHAnsi"/>
          <w:iCs/>
          <w:sz w:val="22"/>
          <w:szCs w:val="22"/>
        </w:rPr>
        <w:t xml:space="preserve"> komunalne infrastrukture </w:t>
      </w:r>
      <w:r w:rsidR="00705B7C" w:rsidRPr="00705B7C">
        <w:rPr>
          <w:rFonts w:ascii="Cambria" w:hAnsi="Cambria" w:cstheme="minorHAnsi"/>
          <w:iCs/>
          <w:sz w:val="22"/>
          <w:szCs w:val="22"/>
        </w:rPr>
        <w:t>stupa na snagu</w:t>
      </w:r>
      <w:r w:rsidR="00705B7C">
        <w:rPr>
          <w:rFonts w:ascii="Cambria" w:hAnsi="Cambria" w:cstheme="minorHAnsi"/>
          <w:iCs/>
          <w:sz w:val="22"/>
          <w:szCs w:val="22"/>
        </w:rPr>
        <w:t xml:space="preserve"> osmi dan od dana objave, a</w:t>
      </w:r>
      <w:r w:rsidR="00705B7C" w:rsidRPr="00705B7C">
        <w:rPr>
          <w:rFonts w:ascii="Cambria" w:hAnsi="Cambria" w:cstheme="minorHAnsi"/>
          <w:iCs/>
          <w:sz w:val="22"/>
          <w:szCs w:val="22"/>
        </w:rPr>
        <w:t xml:space="preserve"> </w:t>
      </w:r>
      <w:r w:rsidR="00705B7C">
        <w:rPr>
          <w:rFonts w:ascii="Cambria" w:hAnsi="Cambria" w:cstheme="minorHAnsi"/>
          <w:iCs/>
          <w:sz w:val="22"/>
          <w:szCs w:val="22"/>
        </w:rPr>
        <w:t>objaviti će se u Službenom vjesniku Općine Stari Jankovci</w:t>
      </w:r>
      <w:r w:rsidRPr="00705B7C">
        <w:rPr>
          <w:rFonts w:ascii="Cambria" w:hAnsi="Cambria" w:cstheme="minorHAnsi"/>
          <w:iCs/>
          <w:sz w:val="22"/>
          <w:szCs w:val="22"/>
        </w:rPr>
        <w:t>.</w:t>
      </w:r>
    </w:p>
    <w:p w14:paraId="4159AB2E" w14:textId="77777777" w:rsidR="00783348" w:rsidRPr="00705B7C" w:rsidRDefault="00783348" w:rsidP="002E4D84">
      <w:pPr>
        <w:pStyle w:val="Default"/>
        <w:rPr>
          <w:rFonts w:ascii="Cambria" w:hAnsi="Cambria" w:cstheme="minorHAnsi"/>
          <w:sz w:val="22"/>
          <w:szCs w:val="22"/>
        </w:rPr>
      </w:pPr>
    </w:p>
    <w:p w14:paraId="2808D11D" w14:textId="57C36F18" w:rsidR="00783348" w:rsidRPr="00705B7C" w:rsidRDefault="003A4754" w:rsidP="00705B7C">
      <w:pPr>
        <w:pStyle w:val="Default"/>
        <w:jc w:val="right"/>
        <w:rPr>
          <w:rFonts w:ascii="Cambria" w:hAnsi="Cambria" w:cstheme="minorHAnsi"/>
          <w:sz w:val="22"/>
          <w:szCs w:val="22"/>
        </w:rPr>
      </w:pPr>
      <w:r w:rsidRPr="00705B7C">
        <w:rPr>
          <w:rFonts w:ascii="Cambria" w:hAnsi="Cambria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bookmarkStart w:id="1" w:name="_Hlk109729428"/>
      <w:r w:rsidR="00705B7C" w:rsidRPr="009873A4">
        <w:rPr>
          <w:rFonts w:ascii="Cambria" w:hAnsi="Cambria" w:cs="Calibri"/>
          <w:bCs/>
          <w:iCs/>
          <w:sz w:val="22"/>
          <w:szCs w:val="22"/>
        </w:rPr>
        <w:t>Predsjednik Općinskog vijeća</w:t>
      </w:r>
      <w:bookmarkEnd w:id="1"/>
      <w:r w:rsidR="00705B7C" w:rsidRPr="009873A4">
        <w:rPr>
          <w:rFonts w:ascii="Cambria" w:hAnsi="Cambria" w:cs="Calibri"/>
          <w:bCs/>
          <w:iCs/>
          <w:sz w:val="22"/>
          <w:szCs w:val="22"/>
        </w:rPr>
        <w:t xml:space="preserve">                                     </w:t>
      </w:r>
    </w:p>
    <w:p w14:paraId="7F3C7A65" w14:textId="77777777" w:rsidR="00173A11" w:rsidRPr="003A4754" w:rsidRDefault="00173A11" w:rsidP="00705B7C">
      <w:pPr>
        <w:pStyle w:val="Default"/>
        <w:jc w:val="right"/>
        <w:rPr>
          <w:rFonts w:asciiTheme="minorHAnsi" w:hAnsiTheme="minorHAnsi" w:cstheme="minorHAnsi"/>
        </w:rPr>
      </w:pPr>
    </w:p>
    <w:p w14:paraId="754B115C" w14:textId="60E2E8F9" w:rsidR="005457DC" w:rsidRPr="003A4754" w:rsidRDefault="00705B7C" w:rsidP="00705B7C">
      <w:pPr>
        <w:jc w:val="right"/>
        <w:rPr>
          <w:rFonts w:asciiTheme="minorHAnsi" w:hAnsiTheme="minorHAnsi" w:cstheme="minorHAnsi"/>
        </w:rPr>
      </w:pPr>
      <w:r w:rsidRPr="009873A4">
        <w:rPr>
          <w:rFonts w:ascii="Cambria" w:hAnsi="Cambria" w:cs="Calibri"/>
          <w:bCs/>
          <w:iCs/>
          <w:sz w:val="22"/>
          <w:szCs w:val="22"/>
        </w:rPr>
        <w:t xml:space="preserve">Boris Dragičević, </w:t>
      </w:r>
      <w:proofErr w:type="spellStart"/>
      <w:r w:rsidRPr="009873A4">
        <w:rPr>
          <w:rFonts w:ascii="Cambria" w:hAnsi="Cambria" w:cs="Calibri"/>
          <w:bCs/>
          <w:iCs/>
          <w:sz w:val="22"/>
          <w:szCs w:val="22"/>
        </w:rPr>
        <w:t>univ.bacc.ing.agr</w:t>
      </w:r>
      <w:proofErr w:type="spellEnd"/>
      <w:r w:rsidRPr="009873A4">
        <w:rPr>
          <w:rFonts w:ascii="Cambria" w:hAnsi="Cambria" w:cs="Calibri"/>
          <w:bCs/>
          <w:iCs/>
          <w:sz w:val="22"/>
          <w:szCs w:val="22"/>
        </w:rPr>
        <w:t>.</w:t>
      </w:r>
    </w:p>
    <w:sectPr w:rsidR="005457DC" w:rsidRPr="003A4754" w:rsidSect="00D413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7300">
    <w:abstractNumId w:val="1"/>
  </w:num>
  <w:num w:numId="2" w16cid:durableId="1553728467">
    <w:abstractNumId w:val="5"/>
  </w:num>
  <w:num w:numId="3" w16cid:durableId="21758040">
    <w:abstractNumId w:val="6"/>
  </w:num>
  <w:num w:numId="4" w16cid:durableId="10617252">
    <w:abstractNumId w:val="2"/>
  </w:num>
  <w:num w:numId="5" w16cid:durableId="532110052">
    <w:abstractNumId w:val="0"/>
  </w:num>
  <w:num w:numId="6" w16cid:durableId="1600873641">
    <w:abstractNumId w:val="7"/>
  </w:num>
  <w:num w:numId="7" w16cid:durableId="546376918">
    <w:abstractNumId w:val="4"/>
  </w:num>
  <w:num w:numId="8" w16cid:durableId="537935543">
    <w:abstractNumId w:val="8"/>
  </w:num>
  <w:num w:numId="9" w16cid:durableId="427313937">
    <w:abstractNumId w:val="3"/>
  </w:num>
  <w:num w:numId="10" w16cid:durableId="238054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019A2"/>
    <w:rsid w:val="00012C15"/>
    <w:rsid w:val="00014EC1"/>
    <w:rsid w:val="000174AE"/>
    <w:rsid w:val="00020D19"/>
    <w:rsid w:val="00021114"/>
    <w:rsid w:val="0002323C"/>
    <w:rsid w:val="00033952"/>
    <w:rsid w:val="00036449"/>
    <w:rsid w:val="000364B7"/>
    <w:rsid w:val="000365E6"/>
    <w:rsid w:val="00037EB7"/>
    <w:rsid w:val="00043E26"/>
    <w:rsid w:val="00055D59"/>
    <w:rsid w:val="00062E21"/>
    <w:rsid w:val="00063BD9"/>
    <w:rsid w:val="000735FD"/>
    <w:rsid w:val="0007507D"/>
    <w:rsid w:val="00080FDB"/>
    <w:rsid w:val="00081F4D"/>
    <w:rsid w:val="00086185"/>
    <w:rsid w:val="00095B5E"/>
    <w:rsid w:val="000A5CAA"/>
    <w:rsid w:val="000C19C9"/>
    <w:rsid w:val="000D6D10"/>
    <w:rsid w:val="000F133D"/>
    <w:rsid w:val="0011444A"/>
    <w:rsid w:val="00121B54"/>
    <w:rsid w:val="001434C9"/>
    <w:rsid w:val="00152AC4"/>
    <w:rsid w:val="00157618"/>
    <w:rsid w:val="00160AF4"/>
    <w:rsid w:val="001656BD"/>
    <w:rsid w:val="00166E07"/>
    <w:rsid w:val="00173A11"/>
    <w:rsid w:val="00175C40"/>
    <w:rsid w:val="00181342"/>
    <w:rsid w:val="0018573F"/>
    <w:rsid w:val="00190BA3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5C76"/>
    <w:rsid w:val="00266560"/>
    <w:rsid w:val="002670F6"/>
    <w:rsid w:val="00273A44"/>
    <w:rsid w:val="00276971"/>
    <w:rsid w:val="00277799"/>
    <w:rsid w:val="002867A8"/>
    <w:rsid w:val="002A00AE"/>
    <w:rsid w:val="002A1125"/>
    <w:rsid w:val="002B1BB8"/>
    <w:rsid w:val="002B4AC2"/>
    <w:rsid w:val="002C3A7E"/>
    <w:rsid w:val="002E2F00"/>
    <w:rsid w:val="002E34B6"/>
    <w:rsid w:val="002E3A6F"/>
    <w:rsid w:val="002E4D84"/>
    <w:rsid w:val="002F7D37"/>
    <w:rsid w:val="00313A4B"/>
    <w:rsid w:val="00315595"/>
    <w:rsid w:val="00337340"/>
    <w:rsid w:val="003379CF"/>
    <w:rsid w:val="00353B45"/>
    <w:rsid w:val="00365FE1"/>
    <w:rsid w:val="003718E6"/>
    <w:rsid w:val="00371CA1"/>
    <w:rsid w:val="00384892"/>
    <w:rsid w:val="00392EBD"/>
    <w:rsid w:val="003A4754"/>
    <w:rsid w:val="003B4851"/>
    <w:rsid w:val="003C1678"/>
    <w:rsid w:val="003D1A42"/>
    <w:rsid w:val="003D1CA5"/>
    <w:rsid w:val="003D79A6"/>
    <w:rsid w:val="003F16FD"/>
    <w:rsid w:val="003F3B71"/>
    <w:rsid w:val="003F4703"/>
    <w:rsid w:val="003F61C5"/>
    <w:rsid w:val="003F7896"/>
    <w:rsid w:val="003F7CAB"/>
    <w:rsid w:val="00403D00"/>
    <w:rsid w:val="00403FB8"/>
    <w:rsid w:val="00412916"/>
    <w:rsid w:val="00471419"/>
    <w:rsid w:val="004718CE"/>
    <w:rsid w:val="0047347E"/>
    <w:rsid w:val="0048338E"/>
    <w:rsid w:val="00484887"/>
    <w:rsid w:val="0049383C"/>
    <w:rsid w:val="004C099F"/>
    <w:rsid w:val="004C5A81"/>
    <w:rsid w:val="004D21C0"/>
    <w:rsid w:val="004D2D0B"/>
    <w:rsid w:val="004D3565"/>
    <w:rsid w:val="004E1666"/>
    <w:rsid w:val="004E23BC"/>
    <w:rsid w:val="004F031F"/>
    <w:rsid w:val="005024CE"/>
    <w:rsid w:val="00504026"/>
    <w:rsid w:val="00511DC0"/>
    <w:rsid w:val="0051647C"/>
    <w:rsid w:val="005179AD"/>
    <w:rsid w:val="005327D2"/>
    <w:rsid w:val="00536898"/>
    <w:rsid w:val="005457DC"/>
    <w:rsid w:val="005513ED"/>
    <w:rsid w:val="005577E3"/>
    <w:rsid w:val="00560E88"/>
    <w:rsid w:val="00575CE4"/>
    <w:rsid w:val="00581354"/>
    <w:rsid w:val="00590549"/>
    <w:rsid w:val="005A5348"/>
    <w:rsid w:val="005A6EDA"/>
    <w:rsid w:val="005A7029"/>
    <w:rsid w:val="005C0BEF"/>
    <w:rsid w:val="005C315B"/>
    <w:rsid w:val="005C6100"/>
    <w:rsid w:val="005F1BD6"/>
    <w:rsid w:val="00613FAC"/>
    <w:rsid w:val="00626C39"/>
    <w:rsid w:val="00631EE1"/>
    <w:rsid w:val="00640523"/>
    <w:rsid w:val="0065651B"/>
    <w:rsid w:val="00657A33"/>
    <w:rsid w:val="00657C1A"/>
    <w:rsid w:val="00664BA8"/>
    <w:rsid w:val="006713D1"/>
    <w:rsid w:val="006724D8"/>
    <w:rsid w:val="006A2E1E"/>
    <w:rsid w:val="006B5AAC"/>
    <w:rsid w:val="006C303A"/>
    <w:rsid w:val="006C6C86"/>
    <w:rsid w:val="006D3270"/>
    <w:rsid w:val="006D5E53"/>
    <w:rsid w:val="006D6DF6"/>
    <w:rsid w:val="006E2D78"/>
    <w:rsid w:val="006E701E"/>
    <w:rsid w:val="006E7DB1"/>
    <w:rsid w:val="007021D9"/>
    <w:rsid w:val="00705B7C"/>
    <w:rsid w:val="00707B60"/>
    <w:rsid w:val="00715C02"/>
    <w:rsid w:val="007220DB"/>
    <w:rsid w:val="00722926"/>
    <w:rsid w:val="00726A1E"/>
    <w:rsid w:val="00733C27"/>
    <w:rsid w:val="00740EC2"/>
    <w:rsid w:val="00761FF0"/>
    <w:rsid w:val="00777962"/>
    <w:rsid w:val="00783348"/>
    <w:rsid w:val="0078701F"/>
    <w:rsid w:val="007A6500"/>
    <w:rsid w:val="007A70D0"/>
    <w:rsid w:val="007B72DC"/>
    <w:rsid w:val="007C37AF"/>
    <w:rsid w:val="007C756A"/>
    <w:rsid w:val="007E11AD"/>
    <w:rsid w:val="007F4BD4"/>
    <w:rsid w:val="008016AE"/>
    <w:rsid w:val="00803388"/>
    <w:rsid w:val="008166C1"/>
    <w:rsid w:val="00831DE7"/>
    <w:rsid w:val="0083291F"/>
    <w:rsid w:val="008359C5"/>
    <w:rsid w:val="0084125E"/>
    <w:rsid w:val="00852330"/>
    <w:rsid w:val="0085438C"/>
    <w:rsid w:val="008573FE"/>
    <w:rsid w:val="00887FE0"/>
    <w:rsid w:val="008A14B8"/>
    <w:rsid w:val="008A360E"/>
    <w:rsid w:val="008A6695"/>
    <w:rsid w:val="008B2C78"/>
    <w:rsid w:val="008C0A5E"/>
    <w:rsid w:val="008C1F33"/>
    <w:rsid w:val="008C7E35"/>
    <w:rsid w:val="008E153D"/>
    <w:rsid w:val="008F077E"/>
    <w:rsid w:val="008F0AB8"/>
    <w:rsid w:val="00901E20"/>
    <w:rsid w:val="00901F1E"/>
    <w:rsid w:val="0090605D"/>
    <w:rsid w:val="009104B0"/>
    <w:rsid w:val="00920768"/>
    <w:rsid w:val="00924814"/>
    <w:rsid w:val="0093301F"/>
    <w:rsid w:val="00934986"/>
    <w:rsid w:val="00943D5A"/>
    <w:rsid w:val="00944A63"/>
    <w:rsid w:val="0094632F"/>
    <w:rsid w:val="009603C0"/>
    <w:rsid w:val="00970D83"/>
    <w:rsid w:val="009712BB"/>
    <w:rsid w:val="009728D1"/>
    <w:rsid w:val="0098336E"/>
    <w:rsid w:val="00993606"/>
    <w:rsid w:val="009B079E"/>
    <w:rsid w:val="009C1DD1"/>
    <w:rsid w:val="009D0354"/>
    <w:rsid w:val="009E2BBB"/>
    <w:rsid w:val="009E5370"/>
    <w:rsid w:val="009F48A1"/>
    <w:rsid w:val="00A01B57"/>
    <w:rsid w:val="00A04E8D"/>
    <w:rsid w:val="00A1465E"/>
    <w:rsid w:val="00A14D8E"/>
    <w:rsid w:val="00A2318E"/>
    <w:rsid w:val="00A23C9E"/>
    <w:rsid w:val="00A24744"/>
    <w:rsid w:val="00A26176"/>
    <w:rsid w:val="00A264AB"/>
    <w:rsid w:val="00A316F5"/>
    <w:rsid w:val="00A555B6"/>
    <w:rsid w:val="00A61087"/>
    <w:rsid w:val="00A65697"/>
    <w:rsid w:val="00A75023"/>
    <w:rsid w:val="00A93E03"/>
    <w:rsid w:val="00AA272C"/>
    <w:rsid w:val="00AA3C85"/>
    <w:rsid w:val="00AC4452"/>
    <w:rsid w:val="00AD1E08"/>
    <w:rsid w:val="00AE4209"/>
    <w:rsid w:val="00AE525E"/>
    <w:rsid w:val="00AF422D"/>
    <w:rsid w:val="00B107B2"/>
    <w:rsid w:val="00B154CC"/>
    <w:rsid w:val="00B24B03"/>
    <w:rsid w:val="00B31436"/>
    <w:rsid w:val="00B32420"/>
    <w:rsid w:val="00B359F2"/>
    <w:rsid w:val="00B47519"/>
    <w:rsid w:val="00B50454"/>
    <w:rsid w:val="00B60E02"/>
    <w:rsid w:val="00B71E9A"/>
    <w:rsid w:val="00B7531A"/>
    <w:rsid w:val="00BA45F5"/>
    <w:rsid w:val="00BA56DB"/>
    <w:rsid w:val="00BE1971"/>
    <w:rsid w:val="00BE548F"/>
    <w:rsid w:val="00BF2263"/>
    <w:rsid w:val="00BF5C4B"/>
    <w:rsid w:val="00C144EB"/>
    <w:rsid w:val="00C224A6"/>
    <w:rsid w:val="00C22638"/>
    <w:rsid w:val="00C342F2"/>
    <w:rsid w:val="00C5126E"/>
    <w:rsid w:val="00C572E6"/>
    <w:rsid w:val="00C64C93"/>
    <w:rsid w:val="00C72383"/>
    <w:rsid w:val="00C8397A"/>
    <w:rsid w:val="00C91290"/>
    <w:rsid w:val="00CB5408"/>
    <w:rsid w:val="00CC20AB"/>
    <w:rsid w:val="00CC342A"/>
    <w:rsid w:val="00CC6AF3"/>
    <w:rsid w:val="00CD7FCA"/>
    <w:rsid w:val="00CE1FD5"/>
    <w:rsid w:val="00CE6CE7"/>
    <w:rsid w:val="00CF2D94"/>
    <w:rsid w:val="00CF6CE1"/>
    <w:rsid w:val="00D14778"/>
    <w:rsid w:val="00D17A15"/>
    <w:rsid w:val="00D23FFA"/>
    <w:rsid w:val="00D413E1"/>
    <w:rsid w:val="00D47287"/>
    <w:rsid w:val="00D6274C"/>
    <w:rsid w:val="00D70552"/>
    <w:rsid w:val="00D73861"/>
    <w:rsid w:val="00D824E4"/>
    <w:rsid w:val="00D853B0"/>
    <w:rsid w:val="00D91400"/>
    <w:rsid w:val="00D95F7F"/>
    <w:rsid w:val="00DA397A"/>
    <w:rsid w:val="00DA3E98"/>
    <w:rsid w:val="00DA5941"/>
    <w:rsid w:val="00DD2ABB"/>
    <w:rsid w:val="00DE6490"/>
    <w:rsid w:val="00E056AE"/>
    <w:rsid w:val="00E11D5D"/>
    <w:rsid w:val="00E20BB5"/>
    <w:rsid w:val="00E44B34"/>
    <w:rsid w:val="00E626B6"/>
    <w:rsid w:val="00E67EC4"/>
    <w:rsid w:val="00E70BBC"/>
    <w:rsid w:val="00E73B78"/>
    <w:rsid w:val="00E80FE7"/>
    <w:rsid w:val="00EA0451"/>
    <w:rsid w:val="00EC0B9E"/>
    <w:rsid w:val="00EE1ED2"/>
    <w:rsid w:val="00EE49EC"/>
    <w:rsid w:val="00EE57CE"/>
    <w:rsid w:val="00EE67F8"/>
    <w:rsid w:val="00EF33AD"/>
    <w:rsid w:val="00EF643F"/>
    <w:rsid w:val="00F10F81"/>
    <w:rsid w:val="00F12949"/>
    <w:rsid w:val="00F13A5C"/>
    <w:rsid w:val="00F223FA"/>
    <w:rsid w:val="00F2246E"/>
    <w:rsid w:val="00F24544"/>
    <w:rsid w:val="00F33E69"/>
    <w:rsid w:val="00F35FE2"/>
    <w:rsid w:val="00F36C9B"/>
    <w:rsid w:val="00F41DE7"/>
    <w:rsid w:val="00F420C9"/>
    <w:rsid w:val="00F4519D"/>
    <w:rsid w:val="00F454B7"/>
    <w:rsid w:val="00F51367"/>
    <w:rsid w:val="00F55070"/>
    <w:rsid w:val="00F64A06"/>
    <w:rsid w:val="00F66DEA"/>
    <w:rsid w:val="00F70084"/>
    <w:rsid w:val="00F7565A"/>
    <w:rsid w:val="00F7642E"/>
    <w:rsid w:val="00F81172"/>
    <w:rsid w:val="00FA2C09"/>
    <w:rsid w:val="00FA346E"/>
    <w:rsid w:val="00FA5D16"/>
    <w:rsid w:val="00FB565C"/>
    <w:rsid w:val="00FC208E"/>
    <w:rsid w:val="00FC346E"/>
    <w:rsid w:val="00FC4428"/>
    <w:rsid w:val="00FC4DE8"/>
    <w:rsid w:val="00FC7CE5"/>
    <w:rsid w:val="00FE016E"/>
    <w:rsid w:val="00FE0BA8"/>
    <w:rsid w:val="00FE2A1A"/>
    <w:rsid w:val="00FE311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akomentara">
    <w:name w:val="annotation reference"/>
    <w:basedOn w:val="Zadanifontodlomka"/>
    <w:rsid w:val="003D79A6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D79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D79A6"/>
  </w:style>
  <w:style w:type="paragraph" w:styleId="Predmetkomentara">
    <w:name w:val="annotation subject"/>
    <w:basedOn w:val="Tekstkomentara"/>
    <w:next w:val="Tekstkomentara"/>
    <w:link w:val="PredmetkomentaraChar"/>
    <w:rsid w:val="003D79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D7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2</cp:revision>
  <cp:lastPrinted>2026-04-21T12:24:00Z</cp:lastPrinted>
  <dcterms:created xsi:type="dcterms:W3CDTF">2026-04-21T12:24:00Z</dcterms:created>
  <dcterms:modified xsi:type="dcterms:W3CDTF">2026-04-21T12:24:00Z</dcterms:modified>
</cp:coreProperties>
</file>